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00358" w14:textId="77777777" w:rsidR="00476B76" w:rsidRPr="0009516A" w:rsidRDefault="00476B76" w:rsidP="00476B76">
      <w:pPr>
        <w:spacing w:after="0" w:line="264" w:lineRule="auto"/>
        <w:jc w:val="right"/>
        <w:rPr>
          <w:rFonts w:ascii="Cambria" w:hAnsi="Cambria" w:cs="Cambria"/>
          <w:b/>
        </w:rPr>
      </w:pPr>
      <w:r w:rsidRPr="0009516A">
        <w:rPr>
          <w:rFonts w:ascii="Cambria" w:hAnsi="Cambria" w:cs="Cambria"/>
          <w:b/>
        </w:rPr>
        <w:t>Prilog 1.</w:t>
      </w:r>
    </w:p>
    <w:p w14:paraId="5E9D3290" w14:textId="77777777" w:rsidR="00476B76" w:rsidRDefault="00476B76" w:rsidP="00476B76">
      <w:pPr>
        <w:spacing w:after="0" w:line="252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5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4"/>
        <w:gridCol w:w="4822"/>
        <w:gridCol w:w="288"/>
      </w:tblGrid>
      <w:tr w:rsidR="00476B76" w14:paraId="2316C326" w14:textId="77777777" w:rsidTr="00476B76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4FA9B838" w14:textId="77777777" w:rsidR="00476B76" w:rsidRDefault="00476B76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3D0D2A7D" w14:textId="77777777" w:rsidR="00476B76" w:rsidRDefault="00476B76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23D7B3" w14:textId="77777777" w:rsidR="00476B76" w:rsidRDefault="00476B76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Dom zdravlja Bjelovarsko-bilogorske županije, Josipa Jelačića 13 c,  43 000 Bjelovar</w:t>
            </w:r>
          </w:p>
        </w:tc>
      </w:tr>
      <w:tr w:rsidR="00476B76" w14:paraId="0982CCB2" w14:textId="77777777" w:rsidTr="00476B76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494978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945112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5F6D62A" w14:textId="77777777" w:rsidR="00476B76" w:rsidRDefault="007106E0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U</w:t>
            </w:r>
            <w:r w:rsidR="004367FD">
              <w:rPr>
                <w:rFonts w:ascii="Calibri" w:hAnsi="Calibri" w:cs="Calibri"/>
                <w:b/>
                <w:sz w:val="24"/>
                <w:szCs w:val="24"/>
              </w:rPr>
              <w:t>sluge osiguranja od automobilske odgovornosti i kasko osiguranje</w:t>
            </w:r>
          </w:p>
        </w:tc>
      </w:tr>
      <w:tr w:rsidR="00476B76" w14:paraId="1758F986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38E6B" w14:textId="77777777" w:rsidR="00476B76" w:rsidRDefault="00476B76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BA333" w14:textId="77777777" w:rsidR="00476B76" w:rsidRDefault="00476B76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0869C" w14:textId="77777777" w:rsidR="00476B76" w:rsidRDefault="00476B76">
            <w:pPr>
              <w:snapToGrid w:val="0"/>
              <w:jc w:val="center"/>
            </w:pPr>
          </w:p>
        </w:tc>
      </w:tr>
      <w:tr w:rsidR="00476B76" w14:paraId="6FF5CF68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693DE8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78B7EA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43C2F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62ED5536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22BE32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E74FEC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BF1B659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4913E94E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EAF380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8C4B24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B9585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52A66F18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EA34F2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FDF911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8A9C9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3C702080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00CBDA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9945C1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5FBF7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7B3D180B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9BAC50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2E3C6C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0E064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58698256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D05547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648B96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4BF102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25B685A6" w14:textId="77777777" w:rsidTr="00476B76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BA0850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DDD48F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303036" w14:textId="77777777" w:rsidR="00476B76" w:rsidRDefault="00476B76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476B76" w14:paraId="349EE9D9" w14:textId="77777777" w:rsidTr="00476B76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31F8DC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24FBAC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7B09A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220AB135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7E04DF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8DAD17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6092C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55635D49" w14:textId="77777777" w:rsidTr="00476B76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3CF807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03D9BE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52683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5A2D7449" w14:textId="77777777" w:rsidTr="00476B76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FE905C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F50744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4A07C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78D8A307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D2FA0D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CF7CEB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8260E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649FE8FF" w14:textId="77777777" w:rsidTr="00476B76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F3295F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86F5A7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B0733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26155709" w14:textId="77777777" w:rsidTr="00476B76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A64B0" w14:textId="77777777" w:rsidR="00476B76" w:rsidRDefault="00476B76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59CEA" w14:textId="77777777" w:rsidR="00476B76" w:rsidRDefault="00476B76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182D7" w14:textId="77777777" w:rsidR="00476B76" w:rsidRDefault="00476B76">
            <w:pPr>
              <w:snapToGrid w:val="0"/>
            </w:pPr>
          </w:p>
        </w:tc>
      </w:tr>
      <w:tr w:rsidR="00476B76" w14:paraId="45822FE1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B8C173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E20FB4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12557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245A91B3" w14:textId="77777777" w:rsidTr="00476B76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73AA33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5529BD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F0EE1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41945033" w14:textId="77777777" w:rsidR="00476B76" w:rsidRDefault="00476B76" w:rsidP="00476B76">
      <w:pPr>
        <w:spacing w:after="0" w:line="252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35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7"/>
        <w:gridCol w:w="4397"/>
        <w:gridCol w:w="90"/>
      </w:tblGrid>
      <w:tr w:rsidR="00476B76" w14:paraId="7E4D7856" w14:textId="77777777" w:rsidTr="004F743B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1D59C00" w14:textId="77777777" w:rsidR="00476B76" w:rsidRDefault="00476B76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2ACEA649" w14:textId="77777777" w:rsidR="00476B76" w:rsidRDefault="00476B76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CE02C7" w14:textId="77777777" w:rsidR="00476B76" w:rsidRDefault="00476B76">
            <w:pPr>
              <w:snapToGrid w:val="0"/>
            </w:pPr>
          </w:p>
        </w:tc>
      </w:tr>
      <w:tr w:rsidR="00476B76" w14:paraId="59C4B6D7" w14:textId="77777777" w:rsidTr="004F74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E7898" w14:textId="77777777" w:rsidR="00476B76" w:rsidRDefault="00476B76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55B14" w14:textId="51D111C7" w:rsidR="00476B76" w:rsidRDefault="00476B76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kn bez </w:t>
            </w:r>
            <w:r w:rsidR="004F743B">
              <w:rPr>
                <w:rFonts w:ascii="Cambria" w:hAnsi="Cambria" w:cs="Cambria"/>
                <w:b/>
              </w:rPr>
              <w:t>posebnog poreza</w:t>
            </w:r>
            <w:r>
              <w:rPr>
                <w:rFonts w:ascii="Cambria" w:hAnsi="Cambria" w:cs="Cambria"/>
                <w:b/>
              </w:rPr>
              <w:t xml:space="preserve"> </w:t>
            </w:r>
          </w:p>
          <w:p w14:paraId="2CF3CB7C" w14:textId="77777777" w:rsidR="00476B76" w:rsidRDefault="00476B76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16E3" w14:textId="77777777" w:rsidR="00476B76" w:rsidRDefault="00476B76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476B76" w14:paraId="0B85E54D" w14:textId="77777777" w:rsidTr="004F74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9EA3" w14:textId="77777777" w:rsidR="00476B76" w:rsidRDefault="00476B76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49442" w14:textId="0029FC7D" w:rsidR="00476B76" w:rsidRDefault="00476B76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kn s</w:t>
            </w:r>
            <w:r w:rsidR="004F743B">
              <w:rPr>
                <w:rFonts w:ascii="Cambria" w:hAnsi="Cambria" w:cs="Cambria"/>
                <w:b/>
              </w:rPr>
              <w:t>a posebnim porezom</w:t>
            </w:r>
          </w:p>
          <w:p w14:paraId="70684E90" w14:textId="77777777" w:rsidR="00476B76" w:rsidRDefault="00476B76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D90E" w14:textId="77777777" w:rsidR="00476B76" w:rsidRDefault="00476B76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476B76" w14:paraId="31B2FB09" w14:textId="77777777" w:rsidTr="004F74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A6E26" w14:textId="77777777" w:rsidR="00476B76" w:rsidRDefault="00476B76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083F7" w14:textId="77777777" w:rsidR="00476B76" w:rsidRDefault="00476B76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3849A" w14:textId="77777777" w:rsidR="00476B76" w:rsidRDefault="00476B76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3A55621C" w14:textId="77777777" w:rsidR="00476B76" w:rsidRDefault="00476B76" w:rsidP="00476B76">
      <w:pPr>
        <w:spacing w:after="0" w:line="252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78A19DD7" w14:textId="77777777" w:rsidR="00476B76" w:rsidRDefault="00476B76" w:rsidP="00476B76">
      <w:pPr>
        <w:spacing w:after="0" w:line="252" w:lineRule="auto"/>
        <w:ind w:left="-86" w:right="-259"/>
        <w:rPr>
          <w:rFonts w:ascii="Cambria" w:hAnsi="Cambria" w:cs="Cambria"/>
        </w:rPr>
      </w:pPr>
    </w:p>
    <w:p w14:paraId="6B3140DB" w14:textId="77777777" w:rsidR="00476B76" w:rsidRDefault="00476B76" w:rsidP="00476B76">
      <w:pPr>
        <w:spacing w:after="0" w:line="252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5B920638" w14:textId="77777777" w:rsidR="00476B76" w:rsidRDefault="00476B76" w:rsidP="00476B76">
      <w:pPr>
        <w:spacing w:after="0" w:line="252" w:lineRule="auto"/>
        <w:ind w:left="-86" w:right="-259"/>
        <w:rPr>
          <w:rFonts w:ascii="Cambria" w:hAnsi="Cambria" w:cs="Cambria"/>
        </w:rPr>
      </w:pPr>
    </w:p>
    <w:p w14:paraId="0C058B82" w14:textId="77777777" w:rsidR="00476B76" w:rsidRDefault="00476B76" w:rsidP="00476B76">
      <w:pPr>
        <w:spacing w:after="0" w:line="252" w:lineRule="auto"/>
        <w:ind w:left="-86" w:right="-259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7. Uz ponudu dostavljamo popis svih sastavnih dijelova i priloga ponude (Sadržaj ponude) sljedećim redoslijedom:</w:t>
      </w:r>
    </w:p>
    <w:p w14:paraId="4BC5A2B0" w14:textId="77777777" w:rsidR="00476B76" w:rsidRDefault="00476B76" w:rsidP="00476B76">
      <w:pPr>
        <w:spacing w:after="0" w:line="252" w:lineRule="auto"/>
        <w:ind w:left="-86" w:right="-259"/>
        <w:rPr>
          <w:rFonts w:ascii="Cambria" w:hAnsi="Cambria" w:cs="Cambria"/>
          <w:b/>
        </w:rPr>
      </w:pPr>
    </w:p>
    <w:p w14:paraId="77FF1712" w14:textId="77777777" w:rsidR="00476B76" w:rsidRDefault="00476B76" w:rsidP="00476B76">
      <w:pPr>
        <w:spacing w:after="0" w:line="252" w:lineRule="auto"/>
        <w:ind w:left="-86" w:right="-259"/>
        <w:rPr>
          <w:rFonts w:ascii="Cambria" w:hAnsi="Cambria" w:cs="Cambria"/>
        </w:rPr>
      </w:pPr>
    </w:p>
    <w:p w14:paraId="10250547" w14:textId="77777777" w:rsidR="00476B76" w:rsidRDefault="00476B76" w:rsidP="00476B76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77483275" w14:textId="77777777" w:rsidR="00476B76" w:rsidRDefault="00476B76" w:rsidP="00476B7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27C49F27" w14:textId="77777777" w:rsidR="00476B76" w:rsidRDefault="00476B76" w:rsidP="00476B7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(Ime i prezime ovlaštene osobe ponuditelja)</w:t>
      </w:r>
    </w:p>
    <w:p w14:paraId="3D1A5D55" w14:textId="77777777" w:rsidR="00476B76" w:rsidRDefault="00476B76" w:rsidP="00476B76">
      <w:pPr>
        <w:jc w:val="right"/>
        <w:rPr>
          <w:rFonts w:ascii="Arial" w:hAnsi="Arial" w:cs="Arial"/>
        </w:rPr>
      </w:pPr>
    </w:p>
    <w:p w14:paraId="377B4844" w14:textId="77777777" w:rsidR="00476B76" w:rsidRDefault="00476B76" w:rsidP="00476B7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M.P.        _______________________________________</w:t>
      </w:r>
    </w:p>
    <w:p w14:paraId="0F902FFF" w14:textId="77777777" w:rsidR="00476B76" w:rsidRDefault="00476B76" w:rsidP="00476B7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 Vlastoručni potpis ovlaštene osobe ponuditelja)</w:t>
      </w:r>
    </w:p>
    <w:p w14:paraId="298E1491" w14:textId="77777777"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14:paraId="4AB7CABA" w14:textId="77777777"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14:paraId="07E9296D" w14:textId="77777777"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14:paraId="16E6E4A3" w14:textId="77777777"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14:paraId="32DDF0DF" w14:textId="77777777"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14:paraId="076E6292" w14:textId="77777777" w:rsidR="00476B76" w:rsidRDefault="00476B76" w:rsidP="00476B76">
      <w:pPr>
        <w:rPr>
          <w:rFonts w:ascii="Arial" w:hAnsi="Arial" w:cs="Arial"/>
          <w:sz w:val="24"/>
          <w:szCs w:val="24"/>
        </w:rPr>
      </w:pPr>
    </w:p>
    <w:p w14:paraId="30C8406D" w14:textId="77777777" w:rsidR="00476B76" w:rsidRDefault="00476B76" w:rsidP="00476B76">
      <w:pPr>
        <w:rPr>
          <w:rFonts w:ascii="Arial" w:hAnsi="Arial" w:cs="Arial"/>
          <w:sz w:val="24"/>
          <w:szCs w:val="24"/>
        </w:rPr>
      </w:pPr>
    </w:p>
    <w:p w14:paraId="0D5C50B8" w14:textId="77777777" w:rsidR="00476B76" w:rsidRDefault="00476B76" w:rsidP="00476B76">
      <w:pPr>
        <w:rPr>
          <w:rFonts w:ascii="Arial" w:hAnsi="Arial" w:cs="Arial"/>
          <w:sz w:val="24"/>
          <w:szCs w:val="24"/>
        </w:rPr>
      </w:pPr>
    </w:p>
    <w:p w14:paraId="29916262" w14:textId="77777777" w:rsidR="00476B76" w:rsidRDefault="00476B76" w:rsidP="00476B76">
      <w:pPr>
        <w:rPr>
          <w:rFonts w:ascii="Arial" w:hAnsi="Arial" w:cs="Arial"/>
          <w:sz w:val="24"/>
          <w:szCs w:val="24"/>
        </w:rPr>
      </w:pPr>
    </w:p>
    <w:p w14:paraId="497824A4" w14:textId="77777777" w:rsidR="00476B76" w:rsidRDefault="00476B76" w:rsidP="00476B76">
      <w:pPr>
        <w:rPr>
          <w:rFonts w:ascii="Arial" w:hAnsi="Arial" w:cs="Arial"/>
          <w:sz w:val="24"/>
          <w:szCs w:val="24"/>
        </w:rPr>
      </w:pPr>
    </w:p>
    <w:p w14:paraId="212275A8" w14:textId="77777777" w:rsidR="00476B76" w:rsidRDefault="00476B76" w:rsidP="00476B76">
      <w:pPr>
        <w:rPr>
          <w:rFonts w:ascii="Arial" w:hAnsi="Arial" w:cs="Arial"/>
          <w:sz w:val="24"/>
          <w:szCs w:val="24"/>
        </w:rPr>
      </w:pPr>
    </w:p>
    <w:p w14:paraId="42086BD9" w14:textId="77777777" w:rsidR="00476B76" w:rsidRDefault="00476B76" w:rsidP="00476B76">
      <w:pPr>
        <w:rPr>
          <w:rFonts w:ascii="Arial" w:hAnsi="Arial" w:cs="Arial"/>
          <w:sz w:val="24"/>
          <w:szCs w:val="24"/>
        </w:rPr>
      </w:pPr>
    </w:p>
    <w:p w14:paraId="581E380D" w14:textId="77777777" w:rsidR="004C7741" w:rsidRDefault="004C7741"/>
    <w:sectPr w:rsidR="004C7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76"/>
    <w:rsid w:val="0009516A"/>
    <w:rsid w:val="004367FD"/>
    <w:rsid w:val="00476B76"/>
    <w:rsid w:val="004C7741"/>
    <w:rsid w:val="004F743B"/>
    <w:rsid w:val="005F3475"/>
    <w:rsid w:val="007106E0"/>
    <w:rsid w:val="00BF1E5F"/>
    <w:rsid w:val="00C36F2F"/>
    <w:rsid w:val="00CB15DF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EF1E"/>
  <w15:chartTrackingRefBased/>
  <w15:docId w15:val="{201C4887-7471-49A2-A9D2-7A2A50E1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B7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6</cp:revision>
  <cp:lastPrinted>2021-04-22T12:23:00Z</cp:lastPrinted>
  <dcterms:created xsi:type="dcterms:W3CDTF">2019-11-13T06:38:00Z</dcterms:created>
  <dcterms:modified xsi:type="dcterms:W3CDTF">2021-04-22T12:23:00Z</dcterms:modified>
</cp:coreProperties>
</file>